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642F474B" w:rsidR="00D8102F" w:rsidRPr="00ED1604" w:rsidRDefault="00B478CE" w:rsidP="00B84774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 xml:space="preserve">Психология </w:t>
                  </w:r>
                  <w:r w:rsidR="00B84774">
                    <w:rPr>
                      <w:b/>
                      <w:sz w:val="28"/>
                      <w:szCs w:val="28"/>
                      <w:lang w:val="ru-RU"/>
                    </w:rPr>
                    <w:t>личности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1786B6E3" w:rsidR="00D8102F" w:rsidRPr="00ED1604" w:rsidRDefault="007C3AF3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D8102F" w:rsidRPr="00ED1604">
                    <w:rPr>
                      <w:b/>
                      <w:sz w:val="28"/>
                      <w:szCs w:val="28"/>
                    </w:rPr>
                    <w:t>.02</w:t>
                  </w:r>
                  <w:r w:rsidR="00D8102F"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D8102F"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8102F"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6A3821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6A3821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6D0AECEA" w:rsidR="00D8102F" w:rsidRPr="007C3AF3" w:rsidRDefault="00D8102F" w:rsidP="007C3AF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6A3821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6A3821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60843AEA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C3AF3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84774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B8477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6E91DCF5" w:rsidR="00D8102F" w:rsidRPr="00ED1604" w:rsidRDefault="006A3821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2023</w:t>
                  </w:r>
                  <w:bookmarkStart w:id="2" w:name="_GoBack"/>
                  <w:bookmarkEnd w:id="2"/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B8477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38AD2D9A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 xml:space="preserve">Психология </w:t>
      </w:r>
      <w:r w:rsidR="00B84774">
        <w:rPr>
          <w:i/>
          <w:sz w:val="28"/>
          <w:szCs w:val="28"/>
          <w:lang w:val="ru-RU"/>
        </w:rPr>
        <w:t>личности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</w:r>
      <w:r w:rsidR="007C3AF3" w:rsidRPr="007C3AF3">
        <w:rPr>
          <w:sz w:val="28"/>
          <w:szCs w:val="28"/>
          <w:lang w:val="ru-RU"/>
        </w:rPr>
        <w:t>44.04.02 Психолог</w:t>
      </w:r>
      <w:proofErr w:type="gramStart"/>
      <w:r w:rsidR="007C3AF3" w:rsidRPr="007C3AF3">
        <w:rPr>
          <w:sz w:val="28"/>
          <w:szCs w:val="28"/>
          <w:lang w:val="ru-RU"/>
        </w:rPr>
        <w:t>о-</w:t>
      </w:r>
      <w:proofErr w:type="gramEnd"/>
      <w:r w:rsidR="007C3AF3" w:rsidRPr="007C3AF3">
        <w:rPr>
          <w:sz w:val="28"/>
          <w:szCs w:val="28"/>
          <w:lang w:val="ru-RU"/>
        </w:rPr>
        <w:t xml:space="preserve"> педагогическое образование, утвержденного приказом Министерства образования и науки Российской Федерации от 22.02.2018 № 127</w:t>
      </w:r>
      <w:r w:rsidRPr="00BA21C1">
        <w:rPr>
          <w:sz w:val="28"/>
          <w:szCs w:val="28"/>
          <w:lang w:val="ru-RU"/>
        </w:rPr>
        <w:t xml:space="preserve">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6A3821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6A3821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6A3821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6A3821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6A3821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6A3821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6A3821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6A3821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6A3821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6A3821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6A3821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70"/>
        <w:gridCol w:w="72"/>
        <w:gridCol w:w="20"/>
        <w:gridCol w:w="1220"/>
        <w:gridCol w:w="7084"/>
        <w:gridCol w:w="1041"/>
        <w:gridCol w:w="46"/>
        <w:gridCol w:w="46"/>
        <w:gridCol w:w="40"/>
        <w:gridCol w:w="46"/>
      </w:tblGrid>
      <w:tr w:rsidR="0094637D" w:rsidRPr="002268D6" w14:paraId="1A950D0C" w14:textId="77777777" w:rsidTr="00B84774">
        <w:trPr>
          <w:trHeight w:val="425"/>
        </w:trPr>
        <w:tc>
          <w:tcPr>
            <w:tcW w:w="284" w:type="dxa"/>
            <w:gridSpan w:val="4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B84774">
        <w:trPr>
          <w:trHeight w:val="141"/>
        </w:trPr>
        <w:tc>
          <w:tcPr>
            <w:tcW w:w="284" w:type="dxa"/>
            <w:gridSpan w:val="4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6A3821" w14:paraId="5F9C08F1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6A3821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6A3821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6A3821" w14:paraId="056123DB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B84774">
        <w:trPr>
          <w:gridAfter w:val="1"/>
          <w:wAfter w:w="46" w:type="dxa"/>
          <w:trHeight w:val="448"/>
        </w:trPr>
        <w:tc>
          <w:tcPr>
            <w:tcW w:w="284" w:type="dxa"/>
            <w:gridSpan w:val="4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  <w:gridSpan w:val="4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2499CA04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 xml:space="preserve">Дисциплина относится к </w:t>
            </w:r>
            <w:r w:rsidR="00B84774">
              <w:rPr>
                <w:sz w:val="28"/>
                <w:szCs w:val="28"/>
                <w:lang w:val="ru-RU" w:eastAsia="ru-RU"/>
              </w:rPr>
              <w:t>обязательной части дисциплин учебного плана</w:t>
            </w:r>
            <w:r w:rsidRPr="00234FB1">
              <w:rPr>
                <w:sz w:val="28"/>
                <w:szCs w:val="28"/>
                <w:lang w:val="ru-RU" w:eastAsia="ru-RU"/>
              </w:rPr>
              <w:t>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473"/>
            </w:tblGrid>
            <w:tr w:rsidR="0094637D" w:rsidRPr="002268D6" w14:paraId="137D5BAC" w14:textId="77777777" w:rsidTr="00B84774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473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B84774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473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B84774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473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B84774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473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B84774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473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B84774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473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B84774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473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6A3821" w14:paraId="500E4DFE" w14:textId="77777777" w:rsidTr="00B84774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473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B84774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473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B84774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473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B84774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473" w:type="dxa"/>
                </w:tcPr>
                <w:p w14:paraId="09B9DC0B" w14:textId="322029BE" w:rsidR="007D6C0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3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B84774">
        <w:trPr>
          <w:gridAfter w:val="11"/>
          <w:wAfter w:w="9781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6A3821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6A3821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6A3821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6A3821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6A3821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6A3821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62AFE192" w:rsidR="00BD14A2" w:rsidRPr="002268D6" w:rsidRDefault="007C3AF3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6A3821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6A3821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2E4EA418" w:rsidR="00C959A7" w:rsidRPr="002268D6" w:rsidRDefault="007C3AF3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1311462F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7873328" w14:textId="20D47ECD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18BE2609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9729070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</w:tcPr>
                <w:p w14:paraId="6AC190E0" w14:textId="5AE51146" w:rsidR="00C959A7" w:rsidRPr="002268D6" w:rsidRDefault="007C3AF3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6A3821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6A3821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368A502A" w:rsidR="00922FBF" w:rsidRPr="002268D6" w:rsidRDefault="007C3AF3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683802AD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0F3BCAE1" w14:textId="26FA37B6" w:rsidR="00922FBF" w:rsidRPr="002268D6" w:rsidRDefault="00922FB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19FA00B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3E69B647" w:rsidR="00922FBF" w:rsidRPr="007C3AF3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</w:tcPr>
                <w:p w14:paraId="676CB84B" w14:textId="68049289" w:rsidR="00922FBF" w:rsidRPr="002268D6" w:rsidRDefault="007C3AF3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6A3821" w14:paraId="1418B4D7" w14:textId="77777777" w:rsidTr="00B84774">
        <w:trPr>
          <w:gridAfter w:val="3"/>
          <w:wAfter w:w="132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6A3821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6A3821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6A3821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6A3821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6A3821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6A3821" w14:paraId="3099EFF6" w14:textId="77777777" w:rsidTr="00B84774">
        <w:trPr>
          <w:gridAfter w:val="3"/>
          <w:wAfter w:w="132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7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7E1D7" w14:textId="77777777" w:rsidR="00C644EA" w:rsidRDefault="00C644EA">
      <w:r>
        <w:separator/>
      </w:r>
    </w:p>
  </w:endnote>
  <w:endnote w:type="continuationSeparator" w:id="0">
    <w:p w14:paraId="6DC5597A" w14:textId="77777777" w:rsidR="00C644EA" w:rsidRDefault="00C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0AA87" w14:textId="77777777" w:rsidR="00C644EA" w:rsidRDefault="00C644EA">
      <w:r>
        <w:separator/>
      </w:r>
    </w:p>
  </w:footnote>
  <w:footnote w:type="continuationSeparator" w:id="0">
    <w:p w14:paraId="6334DFFE" w14:textId="77777777" w:rsidR="00C644EA" w:rsidRDefault="00C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75652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62D98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821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C3AF3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4774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4EA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14340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38</cp:revision>
  <dcterms:created xsi:type="dcterms:W3CDTF">2021-11-12T15:36:00Z</dcterms:created>
  <dcterms:modified xsi:type="dcterms:W3CDTF">2026-03-11T02:39:00Z</dcterms:modified>
</cp:coreProperties>
</file>